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8EB0" w14:textId="69F176A9" w:rsidR="00455849" w:rsidRPr="00455849" w:rsidRDefault="00455849" w:rsidP="00455849">
      <w:pPr>
        <w:jc w:val="center"/>
        <w:rPr>
          <w:rFonts w:ascii="Arial" w:hAnsi="Arial" w:cs="Arial"/>
          <w:b/>
          <w:bCs/>
        </w:rPr>
      </w:pPr>
      <w:r w:rsidRPr="00455849">
        <w:rPr>
          <w:rFonts w:ascii="Arial" w:hAnsi="Arial" w:cs="Arial"/>
          <w:b/>
          <w:bCs/>
        </w:rPr>
        <w:t>ANA PATY PERALTA DEPURA LA CORPORACIÓN POLICIAL: 37 BAJAS POR CORRUPCIÓN</w:t>
      </w:r>
    </w:p>
    <w:p w14:paraId="3F05C596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5B79E88D" w14:textId="1FC5E96D" w:rsidR="00455849" w:rsidRPr="00455849" w:rsidRDefault="00455849" w:rsidP="00455849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>Da pasos encaminados a lograr una mejor policía</w:t>
      </w:r>
    </w:p>
    <w:p w14:paraId="6EDB59FD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701826E8" w14:textId="66DF9921" w:rsidR="00455849" w:rsidRPr="00455849" w:rsidRDefault="00455849" w:rsidP="00455849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 xml:space="preserve">La </w:t>
      </w:r>
      <w:proofErr w:type="gramStart"/>
      <w:r w:rsidRPr="00455849">
        <w:rPr>
          <w:rFonts w:ascii="Arial" w:hAnsi="Arial" w:cs="Arial"/>
        </w:rPr>
        <w:t>Presidenta</w:t>
      </w:r>
      <w:proofErr w:type="gramEnd"/>
      <w:r w:rsidRPr="00455849">
        <w:rPr>
          <w:rFonts w:ascii="Arial" w:hAnsi="Arial" w:cs="Arial"/>
        </w:rPr>
        <w:t xml:space="preserve"> Municipal invita a la ciudadanía a denunciar cualquier acto indebido por parte de los elementos en Asuntos Internos y la Contraloría Municipal</w:t>
      </w:r>
    </w:p>
    <w:p w14:paraId="699996FA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4441E909" w14:textId="3A6E5E45" w:rsidR="00455849" w:rsidRPr="00455849" w:rsidRDefault="00455849" w:rsidP="00455849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 xml:space="preserve">Constata avances del proceso de certificación de la Academia de Policía de la Secretaría de Seguridad Ciudadana y Tránsito </w:t>
      </w:r>
    </w:p>
    <w:p w14:paraId="2F95CD8C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20FB2E15" w14:textId="77777777" w:rsidR="00455849" w:rsidRPr="00455849" w:rsidRDefault="00455849" w:rsidP="00455849">
      <w:pPr>
        <w:jc w:val="both"/>
        <w:rPr>
          <w:rFonts w:ascii="Arial" w:hAnsi="Arial" w:cs="Arial"/>
        </w:rPr>
      </w:pPr>
      <w:r w:rsidRPr="00455849">
        <w:rPr>
          <w:rFonts w:ascii="Arial" w:hAnsi="Arial" w:cs="Arial"/>
          <w:b/>
          <w:bCs/>
        </w:rPr>
        <w:t>Cancún, Q. R., a 21 de noviembre de 2023.-</w:t>
      </w:r>
      <w:r w:rsidRPr="00455849">
        <w:rPr>
          <w:rFonts w:ascii="Arial" w:hAnsi="Arial" w:cs="Arial"/>
        </w:rPr>
        <w:t xml:space="preserve"> “Llevamos a la fecha 37 miembros de la Secretaría de Seguridad Ciudadana y Tránsito que han sido dados de baja, ya sea por denuncias de las y los ciudadanos u otros motivos, o por alguna situación de abuso de autoridad. Estamos haciendo un análisis y una revisión exhaustiva de la corporación; tenemos policías sumamente comprometidos y muy valiosos, pero los que no tienen esa misma visión, no son bienvenidos”, anunció la </w:t>
      </w:r>
      <w:proofErr w:type="gramStart"/>
      <w:r w:rsidRPr="00455849">
        <w:rPr>
          <w:rFonts w:ascii="Arial" w:hAnsi="Arial" w:cs="Arial"/>
        </w:rPr>
        <w:t>Presidenta</w:t>
      </w:r>
      <w:proofErr w:type="gramEnd"/>
      <w:r w:rsidRPr="00455849">
        <w:rPr>
          <w:rFonts w:ascii="Arial" w:hAnsi="Arial" w:cs="Arial"/>
        </w:rPr>
        <w:t xml:space="preserve"> Municipal, Ana Paty Peralta. </w:t>
      </w:r>
    </w:p>
    <w:p w14:paraId="5F239446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72FC278E" w14:textId="77777777" w:rsidR="00455849" w:rsidRPr="00455849" w:rsidRDefault="00455849" w:rsidP="00455849">
      <w:p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 xml:space="preserve">En entrevista luego de acudir a la décima novena sesión de la Comisión de Seguridad Pública y Tránsito del Cabildo, la Primera Autoridad Municipal hizo un llamado a la población a </w:t>
      </w:r>
      <w:proofErr w:type="gramStart"/>
      <w:r w:rsidRPr="00455849">
        <w:rPr>
          <w:rFonts w:ascii="Arial" w:hAnsi="Arial" w:cs="Arial"/>
        </w:rPr>
        <w:t>que</w:t>
      </w:r>
      <w:proofErr w:type="gramEnd"/>
      <w:r w:rsidRPr="00455849">
        <w:rPr>
          <w:rFonts w:ascii="Arial" w:hAnsi="Arial" w:cs="Arial"/>
        </w:rPr>
        <w:t xml:space="preserve"> en caso de ser víctimas de cualquier acto de corrupción, hagan su denuncia correspondiente tanto en Asuntos Internos como la Contraloría del Ayuntamiento para darle seguimiento puntual.</w:t>
      </w:r>
    </w:p>
    <w:p w14:paraId="4E866287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147EBD45" w14:textId="77777777" w:rsidR="00455849" w:rsidRPr="00455849" w:rsidRDefault="00455849" w:rsidP="00455849">
      <w:p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 xml:space="preserve">“Tenemos que ser la mejor policía del estado y ser de las mejores del país, Cancún necesita una institución a la altura de un municipio como lo es Benito Juárez. Aquí no hay pretextos: el que no cumpla con su deber, si no son honestos y hacen un trabajo eficiente, se irán, como se han estado yendo”, resaltó. </w:t>
      </w:r>
    </w:p>
    <w:p w14:paraId="5D2FCCF1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0DD62154" w14:textId="77777777" w:rsidR="00455849" w:rsidRPr="00455849" w:rsidRDefault="00455849" w:rsidP="00455849">
      <w:p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 xml:space="preserve">De nueva cuenta, la </w:t>
      </w:r>
      <w:proofErr w:type="gramStart"/>
      <w:r w:rsidRPr="00455849">
        <w:rPr>
          <w:rFonts w:ascii="Arial" w:hAnsi="Arial" w:cs="Arial"/>
        </w:rPr>
        <w:t>Presidenta</w:t>
      </w:r>
      <w:proofErr w:type="gramEnd"/>
      <w:r w:rsidRPr="00455849">
        <w:rPr>
          <w:rFonts w:ascii="Arial" w:hAnsi="Arial" w:cs="Arial"/>
        </w:rPr>
        <w:t xml:space="preserve"> Municipal resaltó que en su gobierno seguirá el trabajo para mejorar la corporación, reclutar y capacitar a nuevos cadetes, dignificar a los elementos e incrementar considerablemente los sueldos de estos servidores públicos, por ello habrá en breve un ajuste a ese concepto para evitar cualquier posible acto de corrupción. </w:t>
      </w:r>
    </w:p>
    <w:p w14:paraId="6AC95CF1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49FF8A0D" w14:textId="77777777" w:rsidR="00455849" w:rsidRPr="00455849" w:rsidRDefault="00455849" w:rsidP="00455849">
      <w:p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 xml:space="preserve">En ese sentido, durante la junta de trabajo, Ana Paty Peralta, escuchó la presentación de avances del proceso de certificación de la Academia de Policía de la Secretaría de Seguridad Ciudadana y Tránsito, que están en alrededor de 70 por ciento y consisten en 17 acciones de mejoramiento en las que se han invertido más de cuatro millones de pesos para: aulas para la matrícula y una de cómputo, </w:t>
      </w:r>
      <w:r w:rsidRPr="00455849">
        <w:rPr>
          <w:rFonts w:ascii="Arial" w:hAnsi="Arial" w:cs="Arial"/>
        </w:rPr>
        <w:lastRenderedPageBreak/>
        <w:t xml:space="preserve">comedor, cocina, dormitorios suficientes para alumnos de pernocta, sala con equipo audiovisual, servicio médico, stand de tiro y sala de juicios orales. </w:t>
      </w:r>
    </w:p>
    <w:p w14:paraId="6B600257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5D46B9D7" w14:textId="77777777" w:rsidR="00455849" w:rsidRPr="00455849" w:rsidRDefault="00455849" w:rsidP="00455849">
      <w:p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 xml:space="preserve">El objetivo, dijo, es lograr que dicho sitio sea un referente a nivel estatal y nacional, que no solo instruya a policías de Benito Juárez sino de otros municipios del país con capacidades y conocimientos suficientes para ejercer su labor con profesionalismo, que por un lado dé continuidad para tener una tropa con alto liderazgo y también prepare con destreza a los cadetes que vayan a formar parte de la institución. </w:t>
      </w:r>
    </w:p>
    <w:p w14:paraId="7D545F38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28D5D9B0" w14:textId="77777777" w:rsidR="00455849" w:rsidRPr="00455849" w:rsidRDefault="00455849" w:rsidP="00455849">
      <w:p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 xml:space="preserve">Por sumarse con apoyo y tiempo para ayudar a este procedimiento, Ana Paty Peralta reconoció a los empresarios que forman parte del Comité de Vigilancia del Proceso de Certificación de la Academia de Policía de la Secretaría Municipal de Seguridad Ciudadana y Tránsito del Municipio de Benito Juárez, integrado e instalado en marzo de este mismo año. </w:t>
      </w:r>
    </w:p>
    <w:p w14:paraId="2F0CEF9C" w14:textId="77777777" w:rsidR="00455849" w:rsidRPr="00455849" w:rsidRDefault="00455849" w:rsidP="00455849">
      <w:pPr>
        <w:jc w:val="both"/>
        <w:rPr>
          <w:rFonts w:ascii="Arial" w:hAnsi="Arial" w:cs="Arial"/>
        </w:rPr>
      </w:pPr>
    </w:p>
    <w:p w14:paraId="1E50EFC4" w14:textId="77777777" w:rsidR="00455849" w:rsidRPr="00455849" w:rsidRDefault="00455849" w:rsidP="00455849">
      <w:pPr>
        <w:jc w:val="both"/>
        <w:rPr>
          <w:rFonts w:ascii="Arial" w:hAnsi="Arial" w:cs="Arial"/>
        </w:rPr>
      </w:pPr>
      <w:r w:rsidRPr="00455849">
        <w:rPr>
          <w:rFonts w:ascii="Arial" w:hAnsi="Arial" w:cs="Arial"/>
        </w:rPr>
        <w:t xml:space="preserve">Al término de la sesión de la Comisión, atestiguó también la entrega de material deportivo de box por parte del Instituto del Deporte a dicha academia, consistente en costales y pares de guantes, lo que permitirá fortalecer el entrenamiento físico que tendrá el personal de dicha corporación.  </w:t>
      </w:r>
    </w:p>
    <w:p w14:paraId="220AFF9B" w14:textId="77777777" w:rsidR="00455849" w:rsidRPr="00455849" w:rsidRDefault="00455849" w:rsidP="00455849">
      <w:pPr>
        <w:jc w:val="center"/>
        <w:rPr>
          <w:rFonts w:ascii="Arial" w:hAnsi="Arial" w:cs="Arial"/>
          <w:b/>
          <w:bCs/>
        </w:rPr>
      </w:pPr>
    </w:p>
    <w:p w14:paraId="42503449" w14:textId="57F30757" w:rsidR="00D97504" w:rsidRPr="00455849" w:rsidRDefault="00455849" w:rsidP="00455849">
      <w:pPr>
        <w:jc w:val="center"/>
        <w:rPr>
          <w:rFonts w:ascii="Arial" w:hAnsi="Arial" w:cs="Arial"/>
          <w:b/>
          <w:bCs/>
        </w:rPr>
      </w:pPr>
      <w:r w:rsidRPr="00455849">
        <w:rPr>
          <w:rFonts w:ascii="Arial" w:hAnsi="Arial" w:cs="Arial"/>
          <w:b/>
          <w:bCs/>
        </w:rPr>
        <w:t>****</w:t>
      </w:r>
      <w:r w:rsidRPr="00455849">
        <w:rPr>
          <w:rFonts w:ascii="Arial" w:hAnsi="Arial" w:cs="Arial"/>
          <w:b/>
          <w:bCs/>
        </w:rPr>
        <w:t>********</w:t>
      </w:r>
    </w:p>
    <w:sectPr w:rsidR="00D97504" w:rsidRPr="0045584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B926" w14:textId="77777777" w:rsidR="00633423" w:rsidRDefault="00633423" w:rsidP="0092028B">
      <w:r>
        <w:separator/>
      </w:r>
    </w:p>
  </w:endnote>
  <w:endnote w:type="continuationSeparator" w:id="0">
    <w:p w14:paraId="6DF15C2A" w14:textId="77777777" w:rsidR="00633423" w:rsidRDefault="0063342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FC41" w14:textId="77777777" w:rsidR="00633423" w:rsidRDefault="00633423" w:rsidP="0092028B">
      <w:r>
        <w:separator/>
      </w:r>
    </w:p>
  </w:footnote>
  <w:footnote w:type="continuationSeparator" w:id="0">
    <w:p w14:paraId="6B9CF139" w14:textId="77777777" w:rsidR="00633423" w:rsidRDefault="0063342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66DDB0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9E744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5584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66DDB0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9E7443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55849">
                      <w:rPr>
                        <w:rFonts w:cstheme="minorHAnsi"/>
                        <w:b/>
                        <w:bCs/>
                        <w:lang w:val="es-ES"/>
                      </w:rPr>
                      <w:t>83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506C6"/>
    <w:multiLevelType w:val="hybridMultilevel"/>
    <w:tmpl w:val="2FFA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8A1"/>
    <w:multiLevelType w:val="hybridMultilevel"/>
    <w:tmpl w:val="17E0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91F3F"/>
    <w:multiLevelType w:val="hybridMultilevel"/>
    <w:tmpl w:val="D7C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A0926"/>
    <w:multiLevelType w:val="hybridMultilevel"/>
    <w:tmpl w:val="58B2293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A60A9"/>
    <w:multiLevelType w:val="hybridMultilevel"/>
    <w:tmpl w:val="DA7099A2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EF66AD"/>
    <w:multiLevelType w:val="hybridMultilevel"/>
    <w:tmpl w:val="880821D4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209B1"/>
    <w:multiLevelType w:val="hybridMultilevel"/>
    <w:tmpl w:val="BAE432B2"/>
    <w:lvl w:ilvl="0" w:tplc="D2045C06">
      <w:numFmt w:val="bullet"/>
      <w:lvlText w:val="•"/>
      <w:lvlJc w:val="left"/>
      <w:pPr>
        <w:ind w:left="91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C7FB8"/>
    <w:multiLevelType w:val="hybridMultilevel"/>
    <w:tmpl w:val="DB58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3D8B"/>
    <w:multiLevelType w:val="hybridMultilevel"/>
    <w:tmpl w:val="9D4C07AC"/>
    <w:lvl w:ilvl="0" w:tplc="D2045C06">
      <w:numFmt w:val="bullet"/>
      <w:lvlText w:val="•"/>
      <w:lvlJc w:val="left"/>
      <w:pPr>
        <w:ind w:left="1272" w:hanging="552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3"/>
  </w:num>
  <w:num w:numId="2" w16cid:durableId="1019313196">
    <w:abstractNumId w:val="10"/>
  </w:num>
  <w:num w:numId="3" w16cid:durableId="1651711239">
    <w:abstractNumId w:val="2"/>
  </w:num>
  <w:num w:numId="4" w16cid:durableId="347754575">
    <w:abstractNumId w:val="1"/>
  </w:num>
  <w:num w:numId="5" w16cid:durableId="1562329771">
    <w:abstractNumId w:val="7"/>
  </w:num>
  <w:num w:numId="6" w16cid:durableId="712852232">
    <w:abstractNumId w:val="6"/>
  </w:num>
  <w:num w:numId="7" w16cid:durableId="836581984">
    <w:abstractNumId w:val="4"/>
  </w:num>
  <w:num w:numId="8" w16cid:durableId="1188712491">
    <w:abstractNumId w:val="5"/>
  </w:num>
  <w:num w:numId="9" w16cid:durableId="1947737752">
    <w:abstractNumId w:val="9"/>
  </w:num>
  <w:num w:numId="10" w16cid:durableId="1459033139">
    <w:abstractNumId w:val="0"/>
  </w:num>
  <w:num w:numId="11" w16cid:durableId="1291669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53B34"/>
    <w:rsid w:val="001654D5"/>
    <w:rsid w:val="0017615A"/>
    <w:rsid w:val="00181E3D"/>
    <w:rsid w:val="00216DDC"/>
    <w:rsid w:val="00261861"/>
    <w:rsid w:val="002C5397"/>
    <w:rsid w:val="00324D76"/>
    <w:rsid w:val="00455849"/>
    <w:rsid w:val="004C31D5"/>
    <w:rsid w:val="004C749A"/>
    <w:rsid w:val="00633423"/>
    <w:rsid w:val="006A76FD"/>
    <w:rsid w:val="006E6008"/>
    <w:rsid w:val="0092028B"/>
    <w:rsid w:val="009E7443"/>
    <w:rsid w:val="00AD0D9E"/>
    <w:rsid w:val="00BD5728"/>
    <w:rsid w:val="00D23899"/>
    <w:rsid w:val="00D42412"/>
    <w:rsid w:val="00D97504"/>
    <w:rsid w:val="00E90C7C"/>
    <w:rsid w:val="00EA14D2"/>
    <w:rsid w:val="00EA339E"/>
    <w:rsid w:val="00EA3A17"/>
    <w:rsid w:val="00F87D6D"/>
    <w:rsid w:val="00FA423A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12</cp:revision>
  <dcterms:created xsi:type="dcterms:W3CDTF">2023-11-17T16:54:00Z</dcterms:created>
  <dcterms:modified xsi:type="dcterms:W3CDTF">2023-11-21T20:32:00Z</dcterms:modified>
</cp:coreProperties>
</file>